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4A9" w:rsidRDefault="00C144A9" w:rsidP="000609B7">
      <w:pPr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 xml:space="preserve">Утверждены </w:t>
      </w: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>Шенкурского муниципального района</w:t>
      </w:r>
    </w:p>
    <w:p w:rsidR="000609B7" w:rsidRPr="000609B7" w:rsidRDefault="000609B7" w:rsidP="003D5C0E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609B7">
        <w:rPr>
          <w:rFonts w:ascii="Times New Roman" w:hAnsi="Times New Roman" w:cs="Times New Roman"/>
          <w:sz w:val="20"/>
          <w:szCs w:val="20"/>
        </w:rPr>
        <w:t xml:space="preserve">Архангельской области </w:t>
      </w:r>
    </w:p>
    <w:p w:rsidR="000609B7" w:rsidRPr="000609B7" w:rsidRDefault="00F141CA" w:rsidP="000609B7">
      <w:pPr>
        <w:ind w:left="35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</w:t>
      </w:r>
      <w:r w:rsidR="00BA549A">
        <w:rPr>
          <w:rFonts w:ascii="Times New Roman" w:hAnsi="Times New Roman" w:cs="Times New Roman"/>
          <w:sz w:val="20"/>
          <w:szCs w:val="20"/>
        </w:rPr>
        <w:t>15</w:t>
      </w:r>
      <w:r>
        <w:rPr>
          <w:rFonts w:ascii="Times New Roman" w:hAnsi="Times New Roman" w:cs="Times New Roman"/>
          <w:sz w:val="20"/>
          <w:szCs w:val="20"/>
        </w:rPr>
        <w:t>»</w:t>
      </w:r>
      <w:r w:rsidR="0007150E">
        <w:rPr>
          <w:rFonts w:ascii="Times New Roman" w:hAnsi="Times New Roman" w:cs="Times New Roman"/>
          <w:sz w:val="20"/>
          <w:szCs w:val="20"/>
        </w:rPr>
        <w:t xml:space="preserve"> сентября </w:t>
      </w:r>
      <w:r w:rsidR="000609B7" w:rsidRPr="000609B7">
        <w:rPr>
          <w:rFonts w:ascii="Times New Roman" w:hAnsi="Times New Roman" w:cs="Times New Roman"/>
          <w:sz w:val="20"/>
          <w:szCs w:val="20"/>
        </w:rPr>
        <w:t>2022</w:t>
      </w:r>
      <w:r w:rsidR="0007150E">
        <w:rPr>
          <w:rFonts w:ascii="Times New Roman" w:hAnsi="Times New Roman" w:cs="Times New Roman"/>
          <w:sz w:val="20"/>
          <w:szCs w:val="20"/>
        </w:rPr>
        <w:t xml:space="preserve"> </w:t>
      </w:r>
      <w:r w:rsidR="000609B7" w:rsidRPr="000609B7">
        <w:rPr>
          <w:rFonts w:ascii="Times New Roman" w:hAnsi="Times New Roman" w:cs="Times New Roman"/>
          <w:sz w:val="20"/>
          <w:szCs w:val="20"/>
        </w:rPr>
        <w:t xml:space="preserve">г. № </w:t>
      </w:r>
      <w:r w:rsidR="00BA549A">
        <w:rPr>
          <w:rFonts w:ascii="Times New Roman" w:hAnsi="Times New Roman" w:cs="Times New Roman"/>
          <w:sz w:val="20"/>
          <w:szCs w:val="20"/>
        </w:rPr>
        <w:t>382</w:t>
      </w:r>
      <w:r w:rsidR="000609B7" w:rsidRPr="000609B7">
        <w:rPr>
          <w:rFonts w:ascii="Times New Roman" w:hAnsi="Times New Roman" w:cs="Times New Roman"/>
          <w:sz w:val="20"/>
          <w:szCs w:val="20"/>
        </w:rPr>
        <w:t>-па</w:t>
      </w:r>
    </w:p>
    <w:p w:rsidR="00410083" w:rsidRDefault="00410083" w:rsidP="000609B7">
      <w:pPr>
        <w:ind w:left="357"/>
        <w:contextualSpacing/>
        <w:jc w:val="right"/>
        <w:rPr>
          <w:rFonts w:ascii="Times New Roman" w:hAnsi="Times New Roman" w:cs="Times New Roman"/>
        </w:rPr>
      </w:pPr>
    </w:p>
    <w:p w:rsidR="00F44966" w:rsidRDefault="00F44966" w:rsidP="000609B7">
      <w:pPr>
        <w:ind w:left="357"/>
        <w:contextualSpacing/>
        <w:jc w:val="right"/>
        <w:rPr>
          <w:rFonts w:ascii="Times New Roman" w:hAnsi="Times New Roman" w:cs="Times New Roman"/>
        </w:rPr>
      </w:pPr>
    </w:p>
    <w:p w:rsidR="00F44966" w:rsidRPr="000609B7" w:rsidRDefault="00F44966" w:rsidP="000609B7">
      <w:pPr>
        <w:ind w:left="357"/>
        <w:contextualSpacing/>
        <w:jc w:val="right"/>
        <w:rPr>
          <w:rFonts w:ascii="Times New Roman" w:hAnsi="Times New Roman" w:cs="Times New Roman"/>
        </w:rPr>
      </w:pPr>
    </w:p>
    <w:p w:rsidR="000609B7" w:rsidRPr="000609B7" w:rsidRDefault="000609B7" w:rsidP="000609B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609B7">
        <w:rPr>
          <w:rFonts w:ascii="Times New Roman" w:hAnsi="Times New Roman" w:cs="Times New Roman"/>
          <w:sz w:val="28"/>
          <w:szCs w:val="28"/>
        </w:rPr>
        <w:t>ИЗМЕНЕНИЯ, КОТОРЫЕ ВНОСЯТСЯ В МУНИЦИПАЛЬНУЮ ПРОГРАММУ</w:t>
      </w:r>
    </w:p>
    <w:p w:rsidR="000609B7" w:rsidRDefault="000609B7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МО «ШЕНКУРСКИЙ МУНИЦИПАЛЬНЫЙ РАЙОН</w:t>
      </w:r>
      <w:r w:rsidRPr="000609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0609B7">
        <w:rPr>
          <w:rFonts w:ascii="Times New Roman" w:hAnsi="Times New Roman" w:cs="Times New Roman"/>
          <w:bCs/>
          <w:kern w:val="36"/>
          <w:sz w:val="28"/>
          <w:szCs w:val="28"/>
        </w:rPr>
        <w:t xml:space="preserve">«ФОРМИРОВАНИЕ СОВРЕМЕННОЙ ГОРОДСКОЙ СРЕДЫ </w:t>
      </w:r>
      <w:r w:rsidRPr="000609B7">
        <w:rPr>
          <w:rFonts w:ascii="Times New Roman" w:eastAsia="Calibri" w:hAnsi="Times New Roman" w:cs="Times New Roman"/>
          <w:sz w:val="28"/>
          <w:szCs w:val="28"/>
          <w:lang w:eastAsia="en-US"/>
        </w:rPr>
        <w:t>МО «ШЕНКУРСКИЙ МУНИЦИПАЛЬНЫЙ РАЙОН»</w:t>
      </w:r>
    </w:p>
    <w:p w:rsidR="000609B7" w:rsidRDefault="000609B7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44966" w:rsidRDefault="00F44966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F44966" w:rsidRPr="000609B7" w:rsidRDefault="00F44966" w:rsidP="000609B7">
      <w:pPr>
        <w:shd w:val="clear" w:color="auto" w:fill="FFFFFF"/>
        <w:spacing w:after="0" w:line="240" w:lineRule="auto"/>
        <w:ind w:left="20" w:right="20" w:firstLine="709"/>
        <w:jc w:val="center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0609B7" w:rsidRPr="000609B7" w:rsidRDefault="000609B7" w:rsidP="00F4496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276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09B7">
        <w:rPr>
          <w:rFonts w:ascii="Times New Roman" w:hAnsi="Times New Roman" w:cs="Times New Roman"/>
          <w:sz w:val="24"/>
          <w:szCs w:val="24"/>
        </w:rPr>
        <w:t>В паспорте муниципальной программы:</w:t>
      </w:r>
    </w:p>
    <w:p w:rsidR="000609B7" w:rsidRDefault="000609B7" w:rsidP="00F44966">
      <w:pPr>
        <w:autoSpaceDE w:val="0"/>
        <w:autoSpaceDN w:val="0"/>
        <w:adjustRightInd w:val="0"/>
        <w:spacing w:after="0" w:line="240" w:lineRule="auto"/>
        <w:ind w:left="127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09B7">
        <w:rPr>
          <w:rFonts w:ascii="Times New Roman" w:hAnsi="Times New Roman" w:cs="Times New Roman"/>
          <w:sz w:val="24"/>
          <w:szCs w:val="24"/>
        </w:rPr>
        <w:t xml:space="preserve">а) </w:t>
      </w:r>
      <w:hyperlink r:id="rId6" w:history="1">
        <w:r w:rsidRPr="000609B7">
          <w:rPr>
            <w:rFonts w:ascii="Times New Roman" w:hAnsi="Times New Roman" w:cs="Times New Roman"/>
            <w:sz w:val="24"/>
            <w:szCs w:val="24"/>
          </w:rPr>
          <w:t>позицию,</w:t>
        </w:r>
      </w:hyperlink>
      <w:r w:rsidRPr="000609B7">
        <w:rPr>
          <w:rFonts w:ascii="Times New Roman" w:hAnsi="Times New Roman" w:cs="Times New Roman"/>
          <w:sz w:val="24"/>
          <w:szCs w:val="24"/>
        </w:rPr>
        <w:t xml:space="preserve"> касающуюся объема и источников финансирования, изложить в следующей редакции:</w:t>
      </w:r>
    </w:p>
    <w:p w:rsidR="000609B7" w:rsidRPr="000609B7" w:rsidRDefault="000609B7" w:rsidP="00F44966">
      <w:pPr>
        <w:autoSpaceDE w:val="0"/>
        <w:autoSpaceDN w:val="0"/>
        <w:adjustRightInd w:val="0"/>
        <w:spacing w:after="0" w:line="240" w:lineRule="auto"/>
        <w:ind w:left="127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857"/>
        <w:gridCol w:w="1506"/>
        <w:gridCol w:w="9591"/>
      </w:tblGrid>
      <w:tr w:rsidR="000609B7" w:rsidRPr="000609B7" w:rsidTr="003D5C0E">
        <w:trPr>
          <w:trHeight w:val="1000"/>
          <w:tblCellSpacing w:w="5" w:type="nil"/>
        </w:trPr>
        <w:tc>
          <w:tcPr>
            <w:tcW w:w="1305" w:type="pct"/>
          </w:tcPr>
          <w:p w:rsidR="000609B7" w:rsidRPr="000609B7" w:rsidRDefault="000609B7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0609B7" w:rsidRPr="000609B7" w:rsidRDefault="000609B7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73" w:type="pct"/>
          </w:tcPr>
          <w:p w:rsidR="000609B7" w:rsidRPr="007C6A95" w:rsidRDefault="000609B7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222" w:type="pct"/>
          </w:tcPr>
          <w:p w:rsidR="00B56780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 муниципальной программы составляет </w:t>
            </w:r>
            <w:r w:rsidR="000727D8">
              <w:rPr>
                <w:rFonts w:ascii="Times New Roman" w:hAnsi="Times New Roman" w:cs="Times New Roman"/>
                <w:sz w:val="24"/>
                <w:szCs w:val="24"/>
              </w:rPr>
              <w:t>30 713,34196</w:t>
            </w:r>
          </w:p>
          <w:p w:rsidR="000609B7" w:rsidRPr="007C6A95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B5678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. рублей, в том числе:</w:t>
            </w:r>
          </w:p>
          <w:p w:rsidR="007C6A95" w:rsidRPr="007C6A95" w:rsidRDefault="007C6A95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-365,81473</w:t>
            </w:r>
            <w:r w:rsidR="00B5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780" w:rsidRPr="007C6A9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609B7" w:rsidRPr="007C6A95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  <w:r w:rsidR="000727D8">
              <w:rPr>
                <w:rFonts w:ascii="Times New Roman" w:hAnsi="Times New Roman" w:cs="Times New Roman"/>
                <w:sz w:val="24"/>
                <w:szCs w:val="24"/>
              </w:rPr>
              <w:t>25 278,6986</w:t>
            </w:r>
            <w:r w:rsidR="00B5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0609B7" w:rsidRPr="007C6A95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районного бюджета – </w:t>
            </w:r>
            <w:r w:rsidR="000727D8">
              <w:rPr>
                <w:rFonts w:ascii="Times New Roman" w:hAnsi="Times New Roman" w:cs="Times New Roman"/>
                <w:sz w:val="24"/>
                <w:szCs w:val="24"/>
              </w:rPr>
              <w:t>5 061,71723</w:t>
            </w:r>
            <w:r w:rsidR="00B56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78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0609B7" w:rsidRDefault="000609B7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– 7,1114 тыс. рублей».</w:t>
            </w:r>
          </w:p>
          <w:p w:rsidR="000240BC" w:rsidRDefault="000240BC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8A" w:rsidRPr="007C6A95" w:rsidRDefault="0072188A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0BC" w:rsidRPr="00F44966" w:rsidRDefault="00F44966" w:rsidP="00F44966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2.       </w:t>
      </w:r>
      <w:r w:rsidR="000240BC" w:rsidRPr="00F44966">
        <w:rPr>
          <w:rFonts w:ascii="Times New Roman" w:hAnsi="Times New Roman" w:cs="Times New Roman"/>
          <w:color w:val="000000"/>
          <w:sz w:val="24"/>
          <w:szCs w:val="24"/>
        </w:rPr>
        <w:t>В паспорте подпрограммы</w:t>
      </w:r>
      <w:r w:rsidR="00547D2E" w:rsidRPr="00F44966">
        <w:rPr>
          <w:rFonts w:ascii="Times New Roman" w:hAnsi="Times New Roman" w:cs="Times New Roman"/>
          <w:color w:val="000000"/>
          <w:sz w:val="24"/>
          <w:szCs w:val="24"/>
        </w:rPr>
        <w:t xml:space="preserve"> № 2</w:t>
      </w:r>
      <w:r w:rsidR="000240BC" w:rsidRPr="00F4496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240BC" w:rsidRDefault="00F44966" w:rsidP="00F44966">
      <w:pPr>
        <w:pStyle w:val="a3"/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0240BC">
        <w:rPr>
          <w:rFonts w:ascii="Times New Roman" w:hAnsi="Times New Roman" w:cs="Times New Roman"/>
          <w:color w:val="000000"/>
          <w:sz w:val="24"/>
          <w:szCs w:val="24"/>
        </w:rPr>
        <w:t>а) позицию,</w:t>
      </w:r>
      <w:r w:rsidR="000240BC" w:rsidRPr="000240BC">
        <w:rPr>
          <w:rFonts w:ascii="Times New Roman" w:hAnsi="Times New Roman" w:cs="Times New Roman"/>
          <w:sz w:val="24"/>
          <w:szCs w:val="24"/>
        </w:rPr>
        <w:t xml:space="preserve"> </w:t>
      </w:r>
      <w:r w:rsidR="000240BC" w:rsidRPr="000609B7">
        <w:rPr>
          <w:rFonts w:ascii="Times New Roman" w:hAnsi="Times New Roman" w:cs="Times New Roman"/>
          <w:sz w:val="24"/>
          <w:szCs w:val="24"/>
        </w:rPr>
        <w:t>касающуюся объема и источников финансирования, изложить в следующей редакции:</w:t>
      </w:r>
    </w:p>
    <w:p w:rsidR="000240BC" w:rsidRDefault="000240BC" w:rsidP="00F44966">
      <w:pPr>
        <w:pStyle w:val="a3"/>
        <w:spacing w:after="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4937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3903"/>
        <w:gridCol w:w="1415"/>
        <w:gridCol w:w="9636"/>
      </w:tblGrid>
      <w:tr w:rsidR="00547D2E" w:rsidRPr="007C6A95" w:rsidTr="0069641D">
        <w:trPr>
          <w:trHeight w:val="1000"/>
          <w:tblCellSpacing w:w="5" w:type="nil"/>
        </w:trPr>
        <w:tc>
          <w:tcPr>
            <w:tcW w:w="1305" w:type="pct"/>
          </w:tcPr>
          <w:p w:rsidR="00547D2E" w:rsidRPr="000609B7" w:rsidRDefault="00547D2E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</w:t>
            </w:r>
          </w:p>
          <w:p w:rsidR="00547D2E" w:rsidRPr="000609B7" w:rsidRDefault="00547D2E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09B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73" w:type="pct"/>
          </w:tcPr>
          <w:p w:rsidR="00547D2E" w:rsidRPr="007C6A95" w:rsidRDefault="00547D2E" w:rsidP="00F44966">
            <w:pPr>
              <w:autoSpaceDE w:val="0"/>
              <w:autoSpaceDN w:val="0"/>
              <w:adjustRightInd w:val="0"/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2" w:type="pct"/>
          </w:tcPr>
          <w:p w:rsidR="00547D2E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 муниципальной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12 343,03112</w:t>
            </w:r>
          </w:p>
          <w:p w:rsidR="00547D2E" w:rsidRPr="007C6A95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B5678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. рублей, в том числе:</w:t>
            </w:r>
          </w:p>
          <w:p w:rsidR="00547D2E" w:rsidRPr="007C6A95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8 166,42416 </w:t>
            </w: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547D2E" w:rsidRPr="007C6A95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  <w:r w:rsidRPr="007C6A9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районного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4 176,60696 </w:t>
            </w:r>
            <w:r w:rsidRPr="00B5678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рублей».</w:t>
            </w:r>
          </w:p>
          <w:p w:rsidR="00547D2E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D2E" w:rsidRPr="007C6A95" w:rsidRDefault="00547D2E" w:rsidP="00F44966">
            <w:pPr>
              <w:spacing w:after="0" w:line="240" w:lineRule="auto"/>
              <w:ind w:left="12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4966" w:rsidRPr="00F44966" w:rsidRDefault="00F44966" w:rsidP="00F44966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D5C0E" w:rsidRPr="00F44966" w:rsidRDefault="00F44966" w:rsidP="00F44966">
      <w:pPr>
        <w:spacing w:after="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      </w:t>
      </w:r>
      <w:r w:rsidR="003D5C0E" w:rsidRPr="00F44966">
        <w:rPr>
          <w:rFonts w:ascii="Times New Roman" w:hAnsi="Times New Roman" w:cs="Times New Roman"/>
          <w:color w:val="000000"/>
          <w:sz w:val="24"/>
          <w:szCs w:val="24"/>
        </w:rPr>
        <w:t>В приложении № 2  к муниципальной программе:</w:t>
      </w:r>
    </w:p>
    <w:p w:rsidR="003312C7" w:rsidRDefault="00F44966" w:rsidP="00F44966">
      <w:pPr>
        <w:pStyle w:val="a3"/>
        <w:spacing w:after="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D5C0E">
        <w:rPr>
          <w:rFonts w:ascii="Times New Roman" w:hAnsi="Times New Roman" w:cs="Times New Roman"/>
          <w:sz w:val="24"/>
          <w:szCs w:val="24"/>
        </w:rPr>
        <w:t>а) с</w:t>
      </w:r>
      <w:r w:rsidR="00F141CA">
        <w:rPr>
          <w:rFonts w:ascii="Times New Roman" w:hAnsi="Times New Roman" w:cs="Times New Roman"/>
          <w:sz w:val="24"/>
          <w:szCs w:val="24"/>
        </w:rPr>
        <w:t xml:space="preserve">троку  №2.8 </w:t>
      </w:r>
      <w:r w:rsidR="003312C7" w:rsidRPr="00410083">
        <w:rPr>
          <w:rFonts w:ascii="Times New Roman" w:hAnsi="Times New Roman" w:cs="Times New Roman"/>
          <w:sz w:val="24"/>
          <w:szCs w:val="24"/>
        </w:rPr>
        <w:t xml:space="preserve"> </w:t>
      </w:r>
      <w:r w:rsidR="00F141CA" w:rsidRPr="00D05B4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редакции:</w:t>
      </w:r>
    </w:p>
    <w:p w:rsidR="00F44966" w:rsidRPr="00410083" w:rsidRDefault="00F44966" w:rsidP="003D5C0E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559"/>
        <w:gridCol w:w="1135"/>
        <w:gridCol w:w="1275"/>
        <w:gridCol w:w="851"/>
        <w:gridCol w:w="992"/>
        <w:gridCol w:w="850"/>
        <w:gridCol w:w="851"/>
        <w:gridCol w:w="1275"/>
        <w:gridCol w:w="993"/>
        <w:gridCol w:w="992"/>
        <w:gridCol w:w="1417"/>
        <w:gridCol w:w="992"/>
      </w:tblGrid>
      <w:tr w:rsidR="00D71404" w:rsidRPr="00D71404" w:rsidTr="003676D2">
        <w:trPr>
          <w:trHeight w:val="477"/>
        </w:trPr>
        <w:tc>
          <w:tcPr>
            <w:tcW w:w="2093" w:type="dxa"/>
            <w:vMerge w:val="restart"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D71404">
              <w:rPr>
                <w:sz w:val="20"/>
                <w:szCs w:val="20"/>
              </w:rPr>
              <w:t xml:space="preserve">2.8. Создание мест (площадок) накопления (в том числе раздельного накопления) твердых коммунальных отходов, приобретение контейнеров (бункеров) для накопления твердых коммунальных отходов    </w:t>
            </w:r>
          </w:p>
        </w:tc>
        <w:tc>
          <w:tcPr>
            <w:tcW w:w="1559" w:type="dxa"/>
            <w:vMerge w:val="restart"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  <w:r w:rsidRPr="00D71404">
              <w:rPr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1135" w:type="dxa"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 xml:space="preserve">итого       </w:t>
            </w:r>
          </w:p>
        </w:tc>
        <w:tc>
          <w:tcPr>
            <w:tcW w:w="1275" w:type="dxa"/>
          </w:tcPr>
          <w:p w:rsidR="00D71404" w:rsidRPr="00D71404" w:rsidRDefault="00F141CA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1 848,18846</w:t>
            </w: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50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1 548,18846</w:t>
            </w:r>
          </w:p>
        </w:tc>
        <w:tc>
          <w:tcPr>
            <w:tcW w:w="993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</w:tcPr>
          <w:p w:rsidR="00D71404" w:rsidRPr="00D71404" w:rsidRDefault="00D71404" w:rsidP="00D71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экологической обстанов</w:t>
            </w:r>
            <w:r w:rsidR="003676D2">
              <w:rPr>
                <w:rFonts w:ascii="Times New Roman" w:hAnsi="Times New Roman" w:cs="Times New Roman"/>
                <w:sz w:val="20"/>
                <w:szCs w:val="20"/>
              </w:rPr>
              <w:t>ки, снижение уровня загрязнения</w:t>
            </w:r>
          </w:p>
          <w:p w:rsidR="00D71404" w:rsidRPr="00D71404" w:rsidRDefault="00D71404" w:rsidP="00D71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>Создание</w:t>
            </w:r>
          </w:p>
          <w:p w:rsidR="00D71404" w:rsidRPr="00D71404" w:rsidRDefault="00D71404" w:rsidP="00D71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 xml:space="preserve"> мест (площадок) накопления </w:t>
            </w:r>
          </w:p>
          <w:p w:rsidR="00D71404" w:rsidRPr="00D71404" w:rsidRDefault="00D71404" w:rsidP="00D71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 xml:space="preserve">(в </w:t>
            </w:r>
            <w:r w:rsidR="00F44966">
              <w:rPr>
                <w:rFonts w:ascii="Times New Roman" w:hAnsi="Times New Roman" w:cs="Times New Roman"/>
                <w:sz w:val="20"/>
                <w:szCs w:val="20"/>
              </w:rPr>
              <w:t>том числе раздельного накоплени</w:t>
            </w:r>
            <w:r w:rsidR="003676D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71404" w:rsidRPr="00D71404" w:rsidRDefault="00D71404" w:rsidP="00D71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>твердых коммунальных отходов</w:t>
            </w:r>
            <w:r w:rsidR="00F449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 w:val="restart"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>П.2.1 Перечня целевых показателей муниципальной программы</w:t>
            </w:r>
          </w:p>
        </w:tc>
      </w:tr>
      <w:tr w:rsidR="00D71404" w:rsidRPr="00D71404" w:rsidTr="003676D2">
        <w:trPr>
          <w:trHeight w:val="360"/>
        </w:trPr>
        <w:tc>
          <w:tcPr>
            <w:tcW w:w="2093" w:type="dxa"/>
            <w:vMerge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 xml:space="preserve">    в том числе:        </w:t>
            </w:r>
          </w:p>
        </w:tc>
        <w:tc>
          <w:tcPr>
            <w:tcW w:w="1275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404" w:rsidRPr="00D71404" w:rsidTr="003676D2">
        <w:trPr>
          <w:trHeight w:val="690"/>
        </w:trPr>
        <w:tc>
          <w:tcPr>
            <w:tcW w:w="2093" w:type="dxa"/>
            <w:vMerge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5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879,45835</w:t>
            </w: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71404" w:rsidRPr="00D71404" w:rsidRDefault="00860BF5" w:rsidP="00D714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879,45835</w:t>
            </w:r>
          </w:p>
        </w:tc>
        <w:tc>
          <w:tcPr>
            <w:tcW w:w="993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404" w:rsidRPr="00D71404" w:rsidTr="003676D2">
        <w:trPr>
          <w:trHeight w:val="705"/>
        </w:trPr>
        <w:tc>
          <w:tcPr>
            <w:tcW w:w="2093" w:type="dxa"/>
            <w:vMerge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71404" w:rsidRPr="00D71404" w:rsidRDefault="00D71404" w:rsidP="00D71404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140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бюджет: районный       </w:t>
            </w:r>
          </w:p>
        </w:tc>
        <w:tc>
          <w:tcPr>
            <w:tcW w:w="1275" w:type="dxa"/>
          </w:tcPr>
          <w:p w:rsidR="00D71404" w:rsidRPr="00D71404" w:rsidRDefault="00860BF5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D714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68,73011</w:t>
            </w: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71404" w:rsidRPr="00D71404" w:rsidRDefault="00860BF5" w:rsidP="00D714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50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668,73011</w:t>
            </w:r>
          </w:p>
        </w:tc>
        <w:tc>
          <w:tcPr>
            <w:tcW w:w="993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71404" w:rsidRPr="00D71404" w:rsidRDefault="00D71404" w:rsidP="00D714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1404" w:rsidRPr="00D71404" w:rsidRDefault="00D71404" w:rsidP="00D714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4966" w:rsidRDefault="003D5C0E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</w:p>
    <w:p w:rsidR="00F44966" w:rsidRDefault="00F44966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2A2953" w:rsidRDefault="003D5C0E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F4496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 xml:space="preserve">)  строку </w:t>
      </w:r>
      <w:r w:rsidR="002A29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2A2953">
        <w:rPr>
          <w:rFonts w:ascii="Times New Roman" w:hAnsi="Times New Roman" w:cs="Times New Roman"/>
          <w:color w:val="000000"/>
          <w:sz w:val="24"/>
          <w:szCs w:val="24"/>
        </w:rPr>
        <w:t>Итого</w:t>
      </w:r>
      <w:r w:rsidR="002A2953" w:rsidRPr="00D05B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 xml:space="preserve">по подпрограмме» № 2 </w:t>
      </w:r>
      <w:r w:rsidR="002A2953" w:rsidRPr="00D05B4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редакции:</w:t>
      </w:r>
    </w:p>
    <w:p w:rsidR="00F44966" w:rsidRDefault="00F44966" w:rsidP="002A295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16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093"/>
        <w:gridCol w:w="1593"/>
        <w:gridCol w:w="1134"/>
        <w:gridCol w:w="1276"/>
        <w:gridCol w:w="850"/>
        <w:gridCol w:w="993"/>
        <w:gridCol w:w="850"/>
        <w:gridCol w:w="851"/>
        <w:gridCol w:w="1275"/>
        <w:gridCol w:w="993"/>
        <w:gridCol w:w="992"/>
        <w:gridCol w:w="1276"/>
        <w:gridCol w:w="992"/>
      </w:tblGrid>
      <w:tr w:rsidR="00CA6F56" w:rsidRPr="00CF19E6" w:rsidTr="003D5C0E">
        <w:trPr>
          <w:trHeight w:val="255"/>
          <w:tblCellSpacing w:w="5" w:type="nil"/>
        </w:trPr>
        <w:tc>
          <w:tcPr>
            <w:tcW w:w="15168" w:type="dxa"/>
            <w:gridSpan w:val="13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 № 2</w:t>
            </w:r>
          </w:p>
        </w:tc>
      </w:tr>
      <w:tr w:rsidR="00AF0E19" w:rsidRPr="00CF19E6" w:rsidTr="003D5C0E">
        <w:trPr>
          <w:trHeight w:val="443"/>
          <w:tblCellSpacing w:w="5" w:type="nil"/>
        </w:trPr>
        <w:tc>
          <w:tcPr>
            <w:tcW w:w="2093" w:type="dxa"/>
            <w:vMerge w:val="restart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="003D5C0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2 343,03112</w:t>
            </w: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2807,5159</w:t>
            </w: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6666,24458</w:t>
            </w:r>
          </w:p>
        </w:tc>
        <w:tc>
          <w:tcPr>
            <w:tcW w:w="851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751,98124</w:t>
            </w:r>
          </w:p>
        </w:tc>
        <w:tc>
          <w:tcPr>
            <w:tcW w:w="1275" w:type="dxa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2 017,2894</w:t>
            </w:r>
          </w:p>
        </w:tc>
        <w:tc>
          <w:tcPr>
            <w:tcW w:w="993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E19" w:rsidRPr="00CF19E6" w:rsidTr="003D5C0E">
        <w:trPr>
          <w:trHeight w:val="346"/>
          <w:tblCellSpacing w:w="5" w:type="nil"/>
        </w:trPr>
        <w:tc>
          <w:tcPr>
            <w:tcW w:w="209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276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E19" w:rsidRPr="00CF19E6" w:rsidTr="003D5C0E">
        <w:trPr>
          <w:trHeight w:val="676"/>
          <w:tblCellSpacing w:w="5" w:type="nil"/>
        </w:trPr>
        <w:tc>
          <w:tcPr>
            <w:tcW w:w="209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</w:tcPr>
          <w:p w:rsidR="00CA6F56" w:rsidRPr="00CA6F56" w:rsidRDefault="00F141CA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8 166,42416</w:t>
            </w: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2047,9073</w:t>
            </w: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5239,05851</w:t>
            </w:r>
          </w:p>
        </w:tc>
        <w:tc>
          <w:tcPr>
            <w:tcW w:w="851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879,45835</w:t>
            </w:r>
          </w:p>
        </w:tc>
        <w:tc>
          <w:tcPr>
            <w:tcW w:w="993" w:type="dxa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E19" w:rsidRPr="00CF19E6" w:rsidTr="003D5C0E">
        <w:trPr>
          <w:trHeight w:val="910"/>
          <w:tblCellSpacing w:w="5" w:type="nil"/>
        </w:trPr>
        <w:tc>
          <w:tcPr>
            <w:tcW w:w="209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муниципальный бюджет: </w:t>
            </w:r>
          </w:p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районный</w:t>
            </w:r>
          </w:p>
        </w:tc>
        <w:tc>
          <w:tcPr>
            <w:tcW w:w="1276" w:type="dxa"/>
          </w:tcPr>
          <w:p w:rsidR="00CA6F56" w:rsidRPr="00CA6F56" w:rsidRDefault="004E66D0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4 1</w:t>
            </w:r>
            <w:r w:rsidR="00F141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76,60696</w:t>
            </w: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759,6086</w:t>
            </w:r>
          </w:p>
        </w:tc>
        <w:tc>
          <w:tcPr>
            <w:tcW w:w="850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1427,18607</w:t>
            </w:r>
          </w:p>
        </w:tc>
        <w:tc>
          <w:tcPr>
            <w:tcW w:w="851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751,98124</w:t>
            </w:r>
          </w:p>
        </w:tc>
        <w:tc>
          <w:tcPr>
            <w:tcW w:w="1275" w:type="dxa"/>
          </w:tcPr>
          <w:p w:rsidR="00CA6F56" w:rsidRPr="00CA6F56" w:rsidRDefault="00F141CA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1 137,83105</w:t>
            </w:r>
          </w:p>
        </w:tc>
        <w:tc>
          <w:tcPr>
            <w:tcW w:w="993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4966" w:rsidRDefault="003D5C0E" w:rsidP="00CA6F5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</w:p>
    <w:p w:rsidR="00F44966" w:rsidRDefault="003D5C0E" w:rsidP="00CA6F5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</w:p>
    <w:p w:rsidR="00F44966" w:rsidRDefault="00F44966" w:rsidP="00CA6F5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A6F56" w:rsidRDefault="00F44966" w:rsidP="00CA6F5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3D5C0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A6F56" w:rsidRPr="00CA6F56">
        <w:rPr>
          <w:rFonts w:ascii="Times New Roman" w:hAnsi="Times New Roman" w:cs="Times New Roman"/>
          <w:color w:val="000000"/>
          <w:sz w:val="24"/>
          <w:szCs w:val="24"/>
        </w:rPr>
        <w:t xml:space="preserve">) строку 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A6F56" w:rsidRPr="00CA6F56">
        <w:rPr>
          <w:rFonts w:ascii="Times New Roman" w:hAnsi="Times New Roman" w:cs="Times New Roman"/>
          <w:sz w:val="24"/>
          <w:szCs w:val="24"/>
        </w:rPr>
        <w:t>И</w:t>
      </w:r>
      <w:r w:rsidR="00CA6F56">
        <w:rPr>
          <w:rFonts w:ascii="Times New Roman" w:hAnsi="Times New Roman" w:cs="Times New Roman"/>
          <w:sz w:val="24"/>
          <w:szCs w:val="24"/>
        </w:rPr>
        <w:t>того по муниципаль</w:t>
      </w:r>
      <w:r w:rsidR="00CA6F56">
        <w:rPr>
          <w:rFonts w:ascii="Times New Roman" w:hAnsi="Times New Roman" w:cs="Times New Roman"/>
          <w:color w:val="000000"/>
          <w:sz w:val="24"/>
          <w:szCs w:val="24"/>
        </w:rPr>
        <w:t xml:space="preserve">ной программе» </w:t>
      </w:r>
      <w:r w:rsidR="00CA6F56" w:rsidRPr="00D05B4E">
        <w:rPr>
          <w:rFonts w:ascii="Times New Roman" w:hAnsi="Times New Roman" w:cs="Times New Roman"/>
          <w:color w:val="000000"/>
          <w:sz w:val="24"/>
          <w:szCs w:val="24"/>
        </w:rPr>
        <w:t>изложить в следующей редакции:</w:t>
      </w:r>
    </w:p>
    <w:tbl>
      <w:tblPr>
        <w:tblW w:w="15168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089"/>
        <w:gridCol w:w="1563"/>
        <w:gridCol w:w="1168"/>
        <w:gridCol w:w="1276"/>
        <w:gridCol w:w="850"/>
        <w:gridCol w:w="993"/>
        <w:gridCol w:w="850"/>
        <w:gridCol w:w="851"/>
        <w:gridCol w:w="1134"/>
        <w:gridCol w:w="1134"/>
        <w:gridCol w:w="992"/>
        <w:gridCol w:w="1276"/>
        <w:gridCol w:w="992"/>
      </w:tblGrid>
      <w:tr w:rsidR="00CA6F56" w:rsidRPr="00CA6F56" w:rsidTr="003D5C0E">
        <w:trPr>
          <w:trHeight w:val="261"/>
          <w:tblCellSpacing w:w="5" w:type="nil"/>
        </w:trPr>
        <w:tc>
          <w:tcPr>
            <w:tcW w:w="15168" w:type="dxa"/>
            <w:gridSpan w:val="13"/>
          </w:tcPr>
          <w:p w:rsidR="00CA6F56" w:rsidRPr="00CA6F56" w:rsidRDefault="00CA6F56" w:rsidP="00CA6F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муниципальной программе       </w:t>
            </w:r>
          </w:p>
        </w:tc>
      </w:tr>
      <w:tr w:rsidR="00CA6F56" w:rsidRPr="00CF19E6" w:rsidTr="003D5C0E">
        <w:trPr>
          <w:trHeight w:val="506"/>
          <w:tblCellSpacing w:w="5" w:type="nil"/>
        </w:trPr>
        <w:tc>
          <w:tcPr>
            <w:tcW w:w="2089" w:type="dxa"/>
            <w:vMerge w:val="restart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 w:val="restart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            </w:t>
            </w:r>
          </w:p>
        </w:tc>
        <w:tc>
          <w:tcPr>
            <w:tcW w:w="1276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30 713,34196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3540,25802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6594,52674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16748,28656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1712,98124</w:t>
            </w:r>
          </w:p>
        </w:tc>
        <w:tc>
          <w:tcPr>
            <w:tcW w:w="1134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2 017,2894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308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   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45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365,81473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365,81473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45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3D5C0E">
              <w:rPr>
                <w:rFonts w:ascii="Times New Roman" w:hAnsi="Times New Roman" w:cs="Times New Roman"/>
                <w:b/>
                <w:sz w:val="18"/>
                <w:szCs w:val="18"/>
              </w:rPr>
              <w:t>5 278,6986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3211,95146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5760,66303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14889,10049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537,52527</w:t>
            </w:r>
          </w:p>
        </w:tc>
        <w:tc>
          <w:tcPr>
            <w:tcW w:w="1134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879,45835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077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муниципальный бюджет: районный         </w:t>
            </w:r>
          </w:p>
        </w:tc>
        <w:tc>
          <w:tcPr>
            <w:tcW w:w="1276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5 061,71723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321,19516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833,86371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7C6A9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1859,18607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809,64124</w:t>
            </w:r>
          </w:p>
        </w:tc>
        <w:tc>
          <w:tcPr>
            <w:tcW w:w="1134" w:type="dxa"/>
            <w:vAlign w:val="center"/>
          </w:tcPr>
          <w:p w:rsidR="00CA6F56" w:rsidRPr="00CA6F56" w:rsidRDefault="003D5C0E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1 137,83105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100,00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6F56" w:rsidRPr="00CF19E6" w:rsidTr="003D5C0E">
        <w:trPr>
          <w:trHeight w:val="145"/>
          <w:tblCellSpacing w:w="5" w:type="nil"/>
        </w:trPr>
        <w:tc>
          <w:tcPr>
            <w:tcW w:w="2089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3" w:type="dxa"/>
            <w:vMerge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внебюджетные      </w:t>
            </w:r>
          </w:p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средства          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7,11140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7,11140</w:t>
            </w:r>
          </w:p>
        </w:tc>
        <w:tc>
          <w:tcPr>
            <w:tcW w:w="993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CA6F56" w:rsidRPr="00CA6F56" w:rsidRDefault="00CA6F56" w:rsidP="009722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6F56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CA6F56" w:rsidRPr="00CA6F56" w:rsidRDefault="00CA6F56" w:rsidP="009722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CA6F56" w:rsidRPr="00CA6F56" w:rsidRDefault="00CA6F56" w:rsidP="009722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A2953" w:rsidRDefault="002A2953" w:rsidP="00CA6F56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CB2161" w:rsidRPr="00B56780" w:rsidRDefault="00A96A04" w:rsidP="00B56780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360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</w:p>
    <w:p w:rsidR="00FD30D3" w:rsidRDefault="00FD30D3" w:rsidP="00FD30D3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p w:rsidR="00FD30D3" w:rsidRDefault="00FD30D3" w:rsidP="00FD30D3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</w:p>
    <w:p w:rsidR="00FD30D3" w:rsidRDefault="00FD30D3" w:rsidP="00FD30D3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  <w:sectPr w:rsidR="00FD30D3" w:rsidSect="003D5C0E">
          <w:pgSz w:w="16838" w:h="11906" w:orient="landscape"/>
          <w:pgMar w:top="284" w:right="709" w:bottom="993" w:left="1134" w:header="709" w:footer="709" w:gutter="0"/>
          <w:cols w:space="708"/>
          <w:docGrid w:linePitch="360"/>
        </w:sectPr>
      </w:pPr>
    </w:p>
    <w:p w:rsidR="00AB7A77" w:rsidRPr="00FD30D3" w:rsidRDefault="00AB7A77" w:rsidP="00F44966">
      <w:pPr>
        <w:pStyle w:val="a3"/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ind w:left="1065"/>
        <w:jc w:val="both"/>
        <w:outlineLvl w:val="3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AB7A77" w:rsidRPr="00FD30D3" w:rsidSect="00F44966">
      <w:pgSz w:w="11906" w:h="16838"/>
      <w:pgMar w:top="709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E4F19"/>
    <w:multiLevelType w:val="hybridMultilevel"/>
    <w:tmpl w:val="ED0A5DCA"/>
    <w:lvl w:ilvl="0" w:tplc="B0F8CF7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6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240BC"/>
    <w:rsid w:val="00051AC1"/>
    <w:rsid w:val="000609B7"/>
    <w:rsid w:val="0007150E"/>
    <w:rsid w:val="000727D8"/>
    <w:rsid w:val="00073510"/>
    <w:rsid w:val="0008470F"/>
    <w:rsid w:val="0009345A"/>
    <w:rsid w:val="00094BDD"/>
    <w:rsid w:val="000958AE"/>
    <w:rsid w:val="00096323"/>
    <w:rsid w:val="000B564A"/>
    <w:rsid w:val="000E1C42"/>
    <w:rsid w:val="000E2082"/>
    <w:rsid w:val="000F3454"/>
    <w:rsid w:val="0010700A"/>
    <w:rsid w:val="0011116E"/>
    <w:rsid w:val="00115D77"/>
    <w:rsid w:val="00155105"/>
    <w:rsid w:val="001566ED"/>
    <w:rsid w:val="0016512C"/>
    <w:rsid w:val="00183B2C"/>
    <w:rsid w:val="00184012"/>
    <w:rsid w:val="001A6BE4"/>
    <w:rsid w:val="001C2C73"/>
    <w:rsid w:val="001C791A"/>
    <w:rsid w:val="001D1402"/>
    <w:rsid w:val="001D1D2F"/>
    <w:rsid w:val="001E5D1A"/>
    <w:rsid w:val="00214E36"/>
    <w:rsid w:val="002230A4"/>
    <w:rsid w:val="0022700B"/>
    <w:rsid w:val="00245118"/>
    <w:rsid w:val="00282313"/>
    <w:rsid w:val="00290FD8"/>
    <w:rsid w:val="00294718"/>
    <w:rsid w:val="002A2953"/>
    <w:rsid w:val="002B46A7"/>
    <w:rsid w:val="002D72C8"/>
    <w:rsid w:val="00303141"/>
    <w:rsid w:val="00316417"/>
    <w:rsid w:val="00317359"/>
    <w:rsid w:val="00326AA9"/>
    <w:rsid w:val="0033098E"/>
    <w:rsid w:val="003312C7"/>
    <w:rsid w:val="00332FC1"/>
    <w:rsid w:val="003676D2"/>
    <w:rsid w:val="00372A23"/>
    <w:rsid w:val="003C3265"/>
    <w:rsid w:val="003D5484"/>
    <w:rsid w:val="003D5C0E"/>
    <w:rsid w:val="003D6DE8"/>
    <w:rsid w:val="003E10B6"/>
    <w:rsid w:val="003E26C6"/>
    <w:rsid w:val="003F3E7E"/>
    <w:rsid w:val="00410083"/>
    <w:rsid w:val="00417BFD"/>
    <w:rsid w:val="0043457E"/>
    <w:rsid w:val="00435799"/>
    <w:rsid w:val="00464C91"/>
    <w:rsid w:val="00471EEC"/>
    <w:rsid w:val="00490C59"/>
    <w:rsid w:val="00491ACD"/>
    <w:rsid w:val="004B7C75"/>
    <w:rsid w:val="004E66D0"/>
    <w:rsid w:val="0053059C"/>
    <w:rsid w:val="00547D2E"/>
    <w:rsid w:val="00556572"/>
    <w:rsid w:val="00565268"/>
    <w:rsid w:val="005679F2"/>
    <w:rsid w:val="00582779"/>
    <w:rsid w:val="00592797"/>
    <w:rsid w:val="005C1982"/>
    <w:rsid w:val="005C33A5"/>
    <w:rsid w:val="005C7E0A"/>
    <w:rsid w:val="005D1C3C"/>
    <w:rsid w:val="005E0F8D"/>
    <w:rsid w:val="00626BDC"/>
    <w:rsid w:val="00647D55"/>
    <w:rsid w:val="00651BFD"/>
    <w:rsid w:val="00654544"/>
    <w:rsid w:val="006A3BFB"/>
    <w:rsid w:val="006A42BC"/>
    <w:rsid w:val="006B3E28"/>
    <w:rsid w:val="006D06B1"/>
    <w:rsid w:val="006E1818"/>
    <w:rsid w:val="0070462F"/>
    <w:rsid w:val="00711FCC"/>
    <w:rsid w:val="0072188A"/>
    <w:rsid w:val="0073544A"/>
    <w:rsid w:val="0076386B"/>
    <w:rsid w:val="0077677B"/>
    <w:rsid w:val="00782325"/>
    <w:rsid w:val="00787160"/>
    <w:rsid w:val="0079214B"/>
    <w:rsid w:val="00795C02"/>
    <w:rsid w:val="007A118A"/>
    <w:rsid w:val="007B4ABD"/>
    <w:rsid w:val="007B5367"/>
    <w:rsid w:val="007C6A95"/>
    <w:rsid w:val="00805DDB"/>
    <w:rsid w:val="00812A0A"/>
    <w:rsid w:val="008141E6"/>
    <w:rsid w:val="00833D0F"/>
    <w:rsid w:val="00841EFE"/>
    <w:rsid w:val="00860BF5"/>
    <w:rsid w:val="008776BA"/>
    <w:rsid w:val="00881690"/>
    <w:rsid w:val="00882200"/>
    <w:rsid w:val="00884D75"/>
    <w:rsid w:val="008A38C2"/>
    <w:rsid w:val="008B293A"/>
    <w:rsid w:val="008D36F6"/>
    <w:rsid w:val="008E47D0"/>
    <w:rsid w:val="008F3CEC"/>
    <w:rsid w:val="00906E9F"/>
    <w:rsid w:val="00920461"/>
    <w:rsid w:val="009564FA"/>
    <w:rsid w:val="009A0D21"/>
    <w:rsid w:val="009C5102"/>
    <w:rsid w:val="009D6470"/>
    <w:rsid w:val="009E493F"/>
    <w:rsid w:val="009F5A55"/>
    <w:rsid w:val="00A10179"/>
    <w:rsid w:val="00A1287E"/>
    <w:rsid w:val="00A331E4"/>
    <w:rsid w:val="00A40030"/>
    <w:rsid w:val="00A4454B"/>
    <w:rsid w:val="00A5285B"/>
    <w:rsid w:val="00A87B3B"/>
    <w:rsid w:val="00A96A04"/>
    <w:rsid w:val="00AB7A77"/>
    <w:rsid w:val="00AD19E4"/>
    <w:rsid w:val="00AD5209"/>
    <w:rsid w:val="00AF0E19"/>
    <w:rsid w:val="00B02233"/>
    <w:rsid w:val="00B036AE"/>
    <w:rsid w:val="00B26E31"/>
    <w:rsid w:val="00B56780"/>
    <w:rsid w:val="00B61A5B"/>
    <w:rsid w:val="00B62CA0"/>
    <w:rsid w:val="00B64128"/>
    <w:rsid w:val="00B65C39"/>
    <w:rsid w:val="00B74BC6"/>
    <w:rsid w:val="00B935FE"/>
    <w:rsid w:val="00B95AB6"/>
    <w:rsid w:val="00BA549A"/>
    <w:rsid w:val="00BC0BDB"/>
    <w:rsid w:val="00BC6ACD"/>
    <w:rsid w:val="00BD1CD4"/>
    <w:rsid w:val="00BD7AE4"/>
    <w:rsid w:val="00C06DA9"/>
    <w:rsid w:val="00C144A9"/>
    <w:rsid w:val="00C23310"/>
    <w:rsid w:val="00C24692"/>
    <w:rsid w:val="00C26438"/>
    <w:rsid w:val="00C2697E"/>
    <w:rsid w:val="00C36CA2"/>
    <w:rsid w:val="00C40AAC"/>
    <w:rsid w:val="00C533A4"/>
    <w:rsid w:val="00C57AD3"/>
    <w:rsid w:val="00C6260F"/>
    <w:rsid w:val="00C82CD3"/>
    <w:rsid w:val="00C847D3"/>
    <w:rsid w:val="00C9764C"/>
    <w:rsid w:val="00CA14EE"/>
    <w:rsid w:val="00CA1EE2"/>
    <w:rsid w:val="00CA2249"/>
    <w:rsid w:val="00CA6F56"/>
    <w:rsid w:val="00CB05DD"/>
    <w:rsid w:val="00CB2161"/>
    <w:rsid w:val="00D05B4E"/>
    <w:rsid w:val="00D05CFD"/>
    <w:rsid w:val="00D14D98"/>
    <w:rsid w:val="00D154C1"/>
    <w:rsid w:val="00D51210"/>
    <w:rsid w:val="00D62C6B"/>
    <w:rsid w:val="00D707BF"/>
    <w:rsid w:val="00D71404"/>
    <w:rsid w:val="00D82275"/>
    <w:rsid w:val="00D910A6"/>
    <w:rsid w:val="00DE6617"/>
    <w:rsid w:val="00E00AB9"/>
    <w:rsid w:val="00E3698B"/>
    <w:rsid w:val="00E75E56"/>
    <w:rsid w:val="00E8492A"/>
    <w:rsid w:val="00EC18FF"/>
    <w:rsid w:val="00EC5B43"/>
    <w:rsid w:val="00ED1620"/>
    <w:rsid w:val="00F03483"/>
    <w:rsid w:val="00F141CA"/>
    <w:rsid w:val="00F3008E"/>
    <w:rsid w:val="00F41F1B"/>
    <w:rsid w:val="00F44966"/>
    <w:rsid w:val="00F7755E"/>
    <w:rsid w:val="00F8180C"/>
    <w:rsid w:val="00F87512"/>
    <w:rsid w:val="00FA0A0C"/>
    <w:rsid w:val="00FD30D3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FD3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D3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331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arantNormal">
    <w:name w:val="GarantNormal"/>
    <w:uiPriority w:val="99"/>
    <w:rsid w:val="004100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DE1EC-7D20-4BC5-9C06-898FD77D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4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84</cp:revision>
  <cp:lastPrinted>2022-09-19T07:11:00Z</cp:lastPrinted>
  <dcterms:created xsi:type="dcterms:W3CDTF">2020-03-31T09:33:00Z</dcterms:created>
  <dcterms:modified xsi:type="dcterms:W3CDTF">2022-09-22T08:00:00Z</dcterms:modified>
</cp:coreProperties>
</file>